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BF" w:rsidRPr="00733F9D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Синхронный Чемпионат области по интеллектуальным играм среди младших ювеналов </w:t>
      </w:r>
      <w:r w:rsidR="00E57C51">
        <w:rPr>
          <w:rFonts w:ascii="Times New Roman" w:eastAsia="Calibri" w:hAnsi="Times New Roman" w:cs="Times New Roman"/>
          <w:b/>
          <w:sz w:val="28"/>
          <w:szCs w:val="28"/>
          <w:lang w:val="be-BY"/>
        </w:rPr>
        <w:t>(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02 марта 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>2019 год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>)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3F9D" w:rsidRPr="00733F9D" w:rsidRDefault="00733F9D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038BF" w:rsidRPr="00F038BF" w:rsidRDefault="00E57C51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038BF" w:rsidRPr="00F038BF">
        <w:rPr>
          <w:rFonts w:ascii="Times New Roman" w:eastAsia="Calibri" w:hAnsi="Times New Roman" w:cs="Times New Roman"/>
          <w:b/>
          <w:sz w:val="28"/>
          <w:szCs w:val="28"/>
        </w:rPr>
        <w:t>Своя игра»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1.</w:t>
      </w:r>
      <w:r w:rsidR="0036184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361842">
        <w:rPr>
          <w:rFonts w:ascii="Times New Roman" w:eastAsia="Calibri" w:hAnsi="Times New Roman" w:cs="Times New Roman"/>
          <w:b/>
          <w:sz w:val="28"/>
          <w:szCs w:val="28"/>
          <w:lang w:val="be-BY"/>
        </w:rPr>
        <w:t>Беларусь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38BF" w:rsidRPr="00F038BF" w:rsidRDefault="00EE2B33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Именно он написал музыку</w:t>
      </w:r>
      <w:r w:rsidR="00F038BF" w:rsidRPr="00F038BF">
        <w:rPr>
          <w:rFonts w:ascii="Times New Roman" w:eastAsia="Calibri" w:hAnsi="Times New Roman" w:cs="Times New Roman"/>
          <w:sz w:val="28"/>
          <w:szCs w:val="28"/>
        </w:rPr>
        <w:t xml:space="preserve"> ги</w:t>
      </w:r>
      <w:r>
        <w:rPr>
          <w:rFonts w:ascii="Times New Roman" w:eastAsia="Calibri" w:hAnsi="Times New Roman" w:cs="Times New Roman"/>
          <w:sz w:val="28"/>
          <w:szCs w:val="28"/>
        </w:rPr>
        <w:t>мна Республики Беларусь (Соколовский Нестор</w:t>
      </w:r>
      <w:r w:rsidR="00F038BF" w:rsidRPr="00F038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20. В число 7 чудес Белару</w:t>
      </w:r>
      <w:r w:rsidR="005F4CC8">
        <w:rPr>
          <w:rFonts w:ascii="Times New Roman" w:eastAsia="Calibri" w:hAnsi="Times New Roman" w:cs="Times New Roman"/>
          <w:sz w:val="28"/>
          <w:szCs w:val="28"/>
        </w:rPr>
        <w:t xml:space="preserve">си помимо Беловежской Пущи  входит </w:t>
      </w: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 этот природный объект (озеро Нарочь)</w:t>
      </w:r>
    </w:p>
    <w:p w:rsidR="00F038BF" w:rsidRPr="00F038BF" w:rsidRDefault="00EE2B33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</w:t>
      </w:r>
      <w:r w:rsidR="000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Памятник букве «у </w:t>
      </w:r>
      <w:proofErr w:type="spellStart"/>
      <w:r w:rsidR="00F038BF" w:rsidRPr="00F038BF">
        <w:rPr>
          <w:rFonts w:ascii="Times New Roman" w:eastAsia="Calibri" w:hAnsi="Times New Roman" w:cs="Times New Roman"/>
          <w:sz w:val="28"/>
          <w:szCs w:val="28"/>
        </w:rPr>
        <w:t>нескладовае</w:t>
      </w:r>
      <w:proofErr w:type="spellEnd"/>
      <w:r w:rsidR="00F038BF" w:rsidRPr="00F038BF">
        <w:rPr>
          <w:rFonts w:ascii="Times New Roman" w:eastAsia="Calibri" w:hAnsi="Times New Roman" w:cs="Times New Roman"/>
          <w:sz w:val="28"/>
          <w:szCs w:val="28"/>
        </w:rPr>
        <w:t>» находится в этом городе (Полоцке)</w:t>
      </w:r>
    </w:p>
    <w:p w:rsidR="00007A2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40.</w:t>
      </w:r>
      <w:r w:rsidR="00007A2F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="00C86162">
        <w:rPr>
          <w:rFonts w:ascii="Times New Roman" w:eastAsia="Calibri" w:hAnsi="Times New Roman" w:cs="Times New Roman"/>
          <w:sz w:val="28"/>
          <w:szCs w:val="28"/>
        </w:rPr>
        <w:t>ксим Богданович написал стихи, ансамбль «</w:t>
      </w:r>
      <w:proofErr w:type="spellStart"/>
      <w:r w:rsidR="00C86162">
        <w:rPr>
          <w:rFonts w:ascii="Times New Roman" w:eastAsia="Calibri" w:hAnsi="Times New Roman" w:cs="Times New Roman"/>
          <w:sz w:val="28"/>
          <w:szCs w:val="28"/>
        </w:rPr>
        <w:t>Песняры</w:t>
      </w:r>
      <w:proofErr w:type="spellEnd"/>
      <w:r w:rsidR="00C86162">
        <w:rPr>
          <w:rFonts w:ascii="Times New Roman" w:eastAsia="Calibri" w:hAnsi="Times New Roman" w:cs="Times New Roman"/>
          <w:sz w:val="28"/>
          <w:szCs w:val="28"/>
        </w:rPr>
        <w:t>» исполнил песню об этих ткачихах (Слуцких)</w:t>
      </w:r>
    </w:p>
    <w:p w:rsidR="00F038BF" w:rsidRDefault="00F038BF" w:rsidP="00E57C51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50.</w:t>
      </w:r>
      <w:r w:rsidR="000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Статуэтка Национальной кинопремии Беларуси представляет собой киноленту, плавно переходящую в лист этого </w:t>
      </w:r>
      <w:r w:rsidR="00E57C51">
        <w:rPr>
          <w:rFonts w:ascii="Times New Roman" w:eastAsia="Calibri" w:hAnsi="Times New Roman" w:cs="Times New Roman"/>
          <w:sz w:val="28"/>
          <w:szCs w:val="28"/>
        </w:rPr>
        <w:t xml:space="preserve">травянистого </w:t>
      </w:r>
      <w:bookmarkStart w:id="0" w:name="_GoBack"/>
      <w:bookmarkEnd w:id="0"/>
      <w:r w:rsidRPr="00F038BF">
        <w:rPr>
          <w:rFonts w:ascii="Times New Roman" w:eastAsia="Calibri" w:hAnsi="Times New Roman" w:cs="Times New Roman"/>
          <w:sz w:val="28"/>
          <w:szCs w:val="28"/>
        </w:rPr>
        <w:t>растения (Папоротника)</w:t>
      </w:r>
    </w:p>
    <w:p w:rsidR="00733F9D" w:rsidRPr="00733F9D" w:rsidRDefault="00733F9D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2.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 «Эмблемы и символы»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10.Три полоски на эмблеме этой фирмы говорят о смене светлых и темных полос жизни и бизнеса (Адидас) 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20.Так называется футбольная награда, вручаемая лучшему бомбардиру национальных чемпионатов стран, входящих в УЕФА («Золотая </w:t>
      </w:r>
      <w:proofErr w:type="spellStart"/>
      <w:r w:rsidRPr="00F038BF">
        <w:rPr>
          <w:rFonts w:ascii="Times New Roman" w:eastAsia="Calibri" w:hAnsi="Times New Roman" w:cs="Times New Roman"/>
          <w:sz w:val="28"/>
          <w:szCs w:val="28"/>
        </w:rPr>
        <w:t>бутса</w:t>
      </w:r>
      <w:proofErr w:type="spellEnd"/>
      <w:r w:rsidRPr="00F038BF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30.Фамилия, вписанная </w:t>
      </w:r>
      <w:r w:rsidR="00EE2B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красивым шрифтом </w:t>
      </w:r>
      <w:r w:rsidRPr="00F038BF">
        <w:rPr>
          <w:rFonts w:ascii="Times New Roman" w:eastAsia="Calibri" w:hAnsi="Times New Roman" w:cs="Times New Roman"/>
          <w:sz w:val="28"/>
          <w:szCs w:val="28"/>
        </w:rPr>
        <w:t>в синий овал,  - одна из самых простых эмблем этой марки автомобилей (Форд)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40. Она является символом акции, которая проходит ежегодно с 24 апреля по 12 мая в более 30 странах мира, – дань памяти и уважения ветеранов ВОВ. В ответе два слова. ( Георгиевская ленточка) </w:t>
      </w:r>
    </w:p>
    <w:p w:rsid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50.Одним из символов международного движения за мир является «Флаг мира», состоящий из палитры ЕЁ (Радуги)</w:t>
      </w:r>
    </w:p>
    <w:p w:rsidR="00733F9D" w:rsidRPr="00733F9D" w:rsidRDefault="00733F9D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3.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 «Подарки »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10.Столяр Джузеппе подарил шарманщику Карло этот необычный подарок (Полено)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20.С помощью этого подарка девочка Женя вернула здоровье незнакомому хромому мальчику (Цветика-</w:t>
      </w:r>
      <w:proofErr w:type="spellStart"/>
      <w:r w:rsidRPr="00F038BF">
        <w:rPr>
          <w:rFonts w:ascii="Times New Roman" w:eastAsia="Calibri" w:hAnsi="Times New Roman" w:cs="Times New Roman"/>
          <w:sz w:val="28"/>
          <w:szCs w:val="28"/>
        </w:rPr>
        <w:t>семицветика</w:t>
      </w:r>
      <w:proofErr w:type="spellEnd"/>
      <w:r w:rsidRPr="00F038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30.В СССР лучшим подарком для детей считалась ОНА (Книга)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40.Она преподнесла Тесею подарок, который его спас (Ариадна. Клубок ниток) </w:t>
      </w:r>
    </w:p>
    <w:p w:rsidR="00F038BF" w:rsidRPr="00F038BF" w:rsidRDefault="00EE2B33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F038BF" w:rsidRPr="00F038BF">
        <w:rPr>
          <w:rFonts w:ascii="Times New Roman" w:eastAsia="Calibri" w:hAnsi="Times New Roman" w:cs="Times New Roman"/>
          <w:sz w:val="28"/>
          <w:szCs w:val="28"/>
        </w:rPr>
        <w:t>0. На ЕГО боку было написано: «Этот дар приносят Афине Воительнице уходящие данайцы» (Троянского коня)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33F9D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4.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 «ОНО» (матрица)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10.Эта экономическая и стратегическая настольная игра получила популярность в 20 в. во многих странах мира  (Монополия)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20.Именно таково имя греческого  бога времени – отца Зевса (Кронон) 30.Японский праздник «Сити-</w:t>
      </w:r>
      <w:proofErr w:type="spellStart"/>
      <w:r w:rsidRPr="00F038B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F038BF">
        <w:rPr>
          <w:rFonts w:ascii="Times New Roman" w:eastAsia="Calibri" w:hAnsi="Times New Roman" w:cs="Times New Roman"/>
          <w:sz w:val="28"/>
          <w:szCs w:val="28"/>
        </w:rPr>
        <w:t>-Сан»   связан с этой традиционной одеждой (Кимоно)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40.Этот головно</w:t>
      </w:r>
      <w:r w:rsidR="00EE2B33">
        <w:rPr>
          <w:rFonts w:ascii="Times New Roman" w:eastAsia="Calibri" w:hAnsi="Times New Roman" w:cs="Times New Roman"/>
          <w:sz w:val="28"/>
          <w:szCs w:val="28"/>
        </w:rPr>
        <w:t xml:space="preserve">й убор относится к числу </w:t>
      </w:r>
      <w:r w:rsidR="00EE2B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основных </w:t>
      </w: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 регалий</w:t>
      </w:r>
      <w:r w:rsidR="00733F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или символов русских царей на протяжении нескольких веков </w:t>
      </w:r>
      <w:r w:rsidRPr="00F038BF">
        <w:rPr>
          <w:rFonts w:ascii="Times New Roman" w:eastAsia="Calibri" w:hAnsi="Times New Roman" w:cs="Times New Roman"/>
          <w:sz w:val="28"/>
          <w:szCs w:val="28"/>
        </w:rPr>
        <w:t xml:space="preserve"> (Шапка Мономаха)</w:t>
      </w:r>
    </w:p>
    <w:p w:rsidR="00733F9D" w:rsidRDefault="00F038BF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50.Пеликан, разрывающий себе грудь, является символом этой организации в Скандинавский странах (Доноров)</w:t>
      </w:r>
    </w:p>
    <w:p w:rsidR="00733F9D" w:rsidRPr="00F038BF" w:rsidRDefault="00733F9D" w:rsidP="00733F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38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5.</w:t>
      </w:r>
      <w:r w:rsidRPr="00F038BF">
        <w:rPr>
          <w:rFonts w:ascii="Times New Roman" w:eastAsia="Calibri" w:hAnsi="Times New Roman" w:cs="Times New Roman"/>
          <w:b/>
          <w:sz w:val="28"/>
          <w:szCs w:val="28"/>
        </w:rPr>
        <w:t xml:space="preserve"> «Олимпийское движение»</w:t>
      </w:r>
    </w:p>
    <w:p w:rsidR="00733F9D" w:rsidRPr="00F038BF" w:rsidRDefault="00733F9D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10. Олимпийские игры современности были возобновлены в этом году (1896)</w:t>
      </w:r>
    </w:p>
    <w:p w:rsidR="00733F9D" w:rsidRPr="00F038BF" w:rsidRDefault="00733F9D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20. Во время открытия Олимпиады традицион</w:t>
      </w:r>
      <w:r w:rsidR="00C86162">
        <w:rPr>
          <w:rFonts w:ascii="Times New Roman" w:eastAsia="Calibri" w:hAnsi="Times New Roman" w:cs="Times New Roman"/>
          <w:sz w:val="28"/>
          <w:szCs w:val="28"/>
        </w:rPr>
        <w:t xml:space="preserve">но первыми идет делегация этой </w:t>
      </w:r>
      <w:r w:rsidRPr="00F038BF">
        <w:rPr>
          <w:rFonts w:ascii="Times New Roman" w:eastAsia="Calibri" w:hAnsi="Times New Roman" w:cs="Times New Roman"/>
          <w:sz w:val="28"/>
          <w:szCs w:val="28"/>
        </w:rPr>
        <w:t>страны (Греции)</w:t>
      </w:r>
    </w:p>
    <w:p w:rsidR="00007A2F" w:rsidRDefault="00733F9D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30.</w:t>
      </w:r>
      <w:r w:rsidR="00007A2F" w:rsidRPr="000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Именно в этом виде спорта прославляет Беларусь</w:t>
      </w:r>
      <w:r w:rsidR="00007A2F">
        <w:rPr>
          <w:rFonts w:ascii="Times New Roman" w:eastAsia="Calibri" w:hAnsi="Times New Roman" w:cs="Times New Roman"/>
          <w:sz w:val="28"/>
          <w:szCs w:val="28"/>
        </w:rPr>
        <w:t xml:space="preserve"> олимпийский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162">
        <w:rPr>
          <w:rFonts w:ascii="Times New Roman" w:eastAsia="Calibri" w:hAnsi="Times New Roman" w:cs="Times New Roman"/>
          <w:sz w:val="28"/>
          <w:szCs w:val="28"/>
        </w:rPr>
        <w:t xml:space="preserve">чемпион 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Антон Кушнир (Фристайл)</w:t>
      </w:r>
    </w:p>
    <w:p w:rsidR="00733F9D" w:rsidRPr="00F038BF" w:rsidRDefault="00733F9D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40.</w:t>
      </w:r>
      <w:r w:rsidR="00007A2F" w:rsidRPr="000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Марафонская дистанция имеет такую протяженность</w:t>
      </w:r>
      <w:r w:rsidR="00E57C51">
        <w:rPr>
          <w:rFonts w:ascii="Times New Roman" w:eastAsia="Calibri" w:hAnsi="Times New Roman" w:cs="Times New Roman"/>
          <w:sz w:val="28"/>
          <w:szCs w:val="28"/>
        </w:rPr>
        <w:t>, с точностью до км.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 xml:space="preserve"> (42 км 195 м, зачет - 42 км)</w:t>
      </w:r>
      <w:r w:rsidR="00E57C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F9D" w:rsidRPr="00F038BF" w:rsidRDefault="00733F9D" w:rsidP="00733F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38BF">
        <w:rPr>
          <w:rFonts w:ascii="Times New Roman" w:eastAsia="Calibri" w:hAnsi="Times New Roman" w:cs="Times New Roman"/>
          <w:sz w:val="28"/>
          <w:szCs w:val="28"/>
        </w:rPr>
        <w:t>50.</w:t>
      </w:r>
      <w:r w:rsidR="00007A2F" w:rsidRPr="00007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Именно так называется комплекс жилых помещений для участников игр</w:t>
      </w:r>
      <w:r w:rsidR="00E57C51">
        <w:rPr>
          <w:rFonts w:ascii="Times New Roman" w:eastAsia="Calibri" w:hAnsi="Times New Roman" w:cs="Times New Roman"/>
          <w:sz w:val="28"/>
          <w:szCs w:val="28"/>
        </w:rPr>
        <w:t>. В ответе два слова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7C51">
        <w:rPr>
          <w:rFonts w:ascii="Times New Roman" w:eastAsia="Calibri" w:hAnsi="Times New Roman" w:cs="Times New Roman"/>
          <w:sz w:val="28"/>
          <w:szCs w:val="28"/>
        </w:rPr>
        <w:t>О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ли</w:t>
      </w:r>
      <w:r w:rsidR="00007A2F">
        <w:rPr>
          <w:rFonts w:ascii="Times New Roman" w:eastAsia="Calibri" w:hAnsi="Times New Roman" w:cs="Times New Roman"/>
          <w:sz w:val="28"/>
          <w:szCs w:val="28"/>
        </w:rPr>
        <w:t>мпийская деревня</w:t>
      </w:r>
      <w:r w:rsidR="00007A2F" w:rsidRPr="00F038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038BF" w:rsidRPr="00F038BF" w:rsidRDefault="00F038BF" w:rsidP="00F038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23" w:rsidRPr="00F120B0" w:rsidRDefault="00380DF5" w:rsidP="00492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="00F1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r w:rsidR="00492323" w:rsidRPr="00F1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ЦИФРЫ И ЧИСЛА</w:t>
      </w:r>
      <w:r w:rsidR="00F1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2323" w:rsidRPr="00492323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Гарри Поттера это составляло одиннадцать дюймов.</w:t>
      </w:r>
    </w:p>
    <w:p w:rsidR="00492323" w:rsidRPr="00492323" w:rsidRDefault="00380DF5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2323"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волшебной палочки.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2323" w:rsidRPr="00492323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Уолт Дисней считал оптимальным для человека,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двенадцати. </w:t>
      </w:r>
      <w:r w:rsidR="00380D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Возраст.</w:t>
      </w:r>
      <w:r w:rsidR="00380D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2323" w:rsidRPr="00492323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оценкам, на Земле имеется примерно миллиард этих птиц.</w:t>
      </w:r>
      <w:r w:rsidR="00E57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80DF5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Воробьи</w:t>
      </w:r>
      <w:proofErr w:type="gramEnd"/>
      <w:r w:rsidR="00380D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2323" w:rsidRPr="00492323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23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США - именно за такое круглое число экземпляров присуждают "платиновый диск"?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36F5">
        <w:rPr>
          <w:rFonts w:ascii="Times New Roman" w:eastAsia="Times New Roman" w:hAnsi="Times New Roman" w:cs="Times New Roman"/>
          <w:sz w:val="28"/>
          <w:szCs w:val="28"/>
          <w:lang w:eastAsia="ru-RU"/>
        </w:rPr>
        <w:t>( Один миллион)</w:t>
      </w:r>
    </w:p>
    <w:p w:rsidR="00492323" w:rsidRPr="00733F9D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D7">
        <w:rPr>
          <w:rFonts w:ascii="Times New Roman" w:eastAsia="Times New Roman" w:hAnsi="Times New Roman" w:cs="Times New Roman"/>
          <w:sz w:val="28"/>
          <w:szCs w:val="28"/>
          <w:lang w:eastAsia="ru-RU"/>
        </w:rPr>
        <w:t>50. Именно это число передавалось старинным словом "</w:t>
      </w:r>
      <w:proofErr w:type="spellStart"/>
      <w:r w:rsidRPr="001D7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полшестаста</w:t>
      </w:r>
      <w:proofErr w:type="spellEnd"/>
      <w:r w:rsidRPr="001D76D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E57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F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73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550</w:t>
      </w:r>
      <w:r w:rsidR="00733F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)</w:t>
      </w:r>
    </w:p>
    <w:p w:rsidR="00492323" w:rsidRPr="00380DF5" w:rsidRDefault="00492323" w:rsidP="004923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1E69" w:rsidRPr="00F120B0" w:rsidRDefault="00F120B0" w:rsidP="00492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380DF5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11E69" w:rsidRPr="00F120B0">
        <w:rPr>
          <w:rFonts w:ascii="Times New Roman" w:eastAsia="Calibri" w:hAnsi="Times New Roman" w:cs="Times New Roman"/>
          <w:b/>
          <w:sz w:val="28"/>
          <w:szCs w:val="28"/>
        </w:rPr>
        <w:t>Созвездия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10. По-чешски ЭТО СОЗВЕЗДИЕ называется «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Беран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>», а по-словацки – «Баран».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(Овен)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20. Именно под ЭТИМ ЗНАКОМ ЗОДИАКА появились на свет те, кто родился в новогоднюю ночь.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(Козерог)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30. Альфа и бета ЭТОГО СОЗВЕЗДИЯ образуют коромысло, а гамма и дельта – чаши.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(Весы)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40. В Индии ЭТО СОЗВЕЗДИЕ называли «Семь мудрецов», в Казахстане – «Семь разбойников», в Сибири – «Лосиха-мать».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(Большая медведица)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50. Самая яркая звезда ЭТОГО СОЗВЕЗДИЯ называется Регул: в переводе обозначает «царь», «царёк».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(Лев</w:t>
      </w:r>
      <w:r w:rsidRPr="00111E6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E69" w:rsidRPr="00111E69" w:rsidRDefault="00380DF5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8. </w:t>
      </w:r>
      <w:r w:rsidR="00F120B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11E69" w:rsidRPr="0011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E69" w:rsidRPr="00F120B0">
        <w:rPr>
          <w:rFonts w:ascii="Times New Roman" w:eastAsia="Calibri" w:hAnsi="Times New Roman" w:cs="Times New Roman"/>
          <w:b/>
          <w:sz w:val="28"/>
          <w:szCs w:val="28"/>
        </w:rPr>
        <w:t>Деревни</w:t>
      </w:r>
      <w:r w:rsidR="00F120B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11E69" w:rsidRPr="00F120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11E69" w:rsidRPr="00111E69">
        <w:rPr>
          <w:rFonts w:ascii="Times New Roman" w:eastAsia="Calibri" w:hAnsi="Times New Roman" w:cs="Times New Roman"/>
          <w:sz w:val="28"/>
          <w:szCs w:val="28"/>
        </w:rPr>
        <w:t xml:space="preserve">10. Название этой деревни, придуманной Эдуардом Успенским, сейчас активно используется в названиях реальных торговых марок – от игрушек до продуктов питания. 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11E69" w:rsidRPr="00111E69">
        <w:rPr>
          <w:rFonts w:ascii="Times New Roman" w:eastAsia="Calibri" w:hAnsi="Times New Roman" w:cs="Times New Roman"/>
          <w:sz w:val="28"/>
          <w:szCs w:val="28"/>
        </w:rPr>
        <w:t xml:space="preserve"> (Простоквашино)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20. В деревне Париж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Поставского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 района Витебской области стоит 30-метровая копия ЭТОГО СООРУЖЕНИЯ. 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(Эйфелева башня)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30. «На деревню дедушке, Константину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Макарычу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» - такой адрес написал на конверте Ванька Жуков, герой рассказа ЭТОГО ПИСАТЕЛЯ. 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(А. П. Чехов)</w:t>
      </w:r>
      <w:r w:rsidRPr="00111E69">
        <w:rPr>
          <w:rFonts w:ascii="Times New Roman" w:eastAsia="Calibri" w:hAnsi="Times New Roman" w:cs="Times New Roman"/>
          <w:sz w:val="28"/>
          <w:szCs w:val="28"/>
        </w:rPr>
        <w:br/>
        <w:t xml:space="preserve">40. Именно так называется крупное казачье сельское поселение, население которого может достигать нескольких десятков тысяч человек. 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(Станица)</w:t>
      </w:r>
      <w:r w:rsidRPr="00111E69">
        <w:rPr>
          <w:rFonts w:ascii="Times New Roman" w:eastAsia="Calibri" w:hAnsi="Times New Roman" w:cs="Times New Roman"/>
          <w:sz w:val="28"/>
          <w:szCs w:val="28"/>
        </w:rPr>
        <w:br/>
        <w:t xml:space="preserve">50. Это выражение упоминает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блоггер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 Наталья Новожилова, рассказывая о том, как в Суздале к визиту Владимира Путина фасады некоторых домов прятали под красочными баннерами.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(Потемкинские деревни)</w:t>
      </w:r>
    </w:p>
    <w:p w:rsidR="00E57C51" w:rsidRDefault="00E57C51" w:rsidP="00492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E69" w:rsidRPr="00F120B0" w:rsidRDefault="00F120B0" w:rsidP="00492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 w:rsidR="00380DF5">
        <w:rPr>
          <w:rFonts w:ascii="Times New Roman" w:eastAsia="Calibri" w:hAnsi="Times New Roman" w:cs="Times New Roman"/>
          <w:b/>
          <w:sz w:val="28"/>
          <w:szCs w:val="28"/>
        </w:rPr>
        <w:t xml:space="preserve"> 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11E69" w:rsidRPr="00F120B0">
        <w:rPr>
          <w:rFonts w:ascii="Times New Roman" w:eastAsia="Calibri" w:hAnsi="Times New Roman" w:cs="Times New Roman"/>
          <w:b/>
          <w:sz w:val="28"/>
          <w:szCs w:val="28"/>
        </w:rPr>
        <w:t>Улитки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10. Улитка есть у каждого из нас: так называется часть ЭТОГО органа.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(Внутреннего уха. Зачёт: уха)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20. Улитка Гэри, чьё поведение напоминает кошачье, является питомцем ЭТОГО МУЛЬТПЕРСОНАЖА.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92323">
        <w:rPr>
          <w:rFonts w:ascii="Times New Roman" w:eastAsia="Calibri" w:hAnsi="Times New Roman" w:cs="Times New Roman"/>
          <w:sz w:val="28"/>
          <w:szCs w:val="28"/>
        </w:rPr>
        <w:t xml:space="preserve">(Губка Боб. Зачёт: </w:t>
      </w:r>
      <w:proofErr w:type="spellStart"/>
      <w:r w:rsidRPr="00492323">
        <w:rPr>
          <w:rFonts w:ascii="Times New Roman" w:eastAsia="Calibri" w:hAnsi="Times New Roman" w:cs="Times New Roman"/>
          <w:sz w:val="28"/>
          <w:szCs w:val="28"/>
        </w:rPr>
        <w:t>Спанчбоб</w:t>
      </w:r>
      <w:proofErr w:type="spellEnd"/>
      <w:r w:rsidRPr="004923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30.Повесть «Улитка на склоне» принадлежит ЭТИМ РОДСТВЕННИКАМ и соавторам.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92323">
        <w:rPr>
          <w:rFonts w:ascii="Times New Roman" w:eastAsia="Calibri" w:hAnsi="Times New Roman" w:cs="Times New Roman"/>
          <w:sz w:val="28"/>
          <w:szCs w:val="28"/>
        </w:rPr>
        <w:t>(Братья Стругацкие)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40. ТАКАЯ, распространенная в нашей стране, улитка питается молодыми побегами определенных растений – за что и получила своё название.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(Виноградная)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2323">
        <w:rPr>
          <w:rFonts w:ascii="Times New Roman" w:eastAsia="Calibri" w:hAnsi="Times New Roman" w:cs="Times New Roman"/>
          <w:sz w:val="28"/>
          <w:szCs w:val="28"/>
        </w:rPr>
        <w:t>50. В ТАКОМ гадании изображение улитки обозначает, что ваша проблема невелика, но решится не скоро.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92323">
        <w:rPr>
          <w:rFonts w:ascii="Times New Roman" w:eastAsia="Calibri" w:hAnsi="Times New Roman" w:cs="Times New Roman"/>
          <w:sz w:val="28"/>
          <w:szCs w:val="28"/>
        </w:rPr>
        <w:t>(На кофейной гуще)</w:t>
      </w:r>
    </w:p>
    <w:p w:rsidR="00111E69" w:rsidRPr="00492323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E69" w:rsidRPr="00F120B0" w:rsidRDefault="00F120B0" w:rsidP="00492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380DF5">
        <w:rPr>
          <w:rFonts w:ascii="Times New Roman" w:eastAsia="Calibri" w:hAnsi="Times New Roman" w:cs="Times New Roman"/>
          <w:b/>
          <w:sz w:val="28"/>
          <w:szCs w:val="28"/>
        </w:rPr>
        <w:t xml:space="preserve"> 10. </w:t>
      </w:r>
      <w:r>
        <w:rPr>
          <w:rFonts w:ascii="Times New Roman" w:eastAsia="Calibri" w:hAnsi="Times New Roman" w:cs="Times New Roman"/>
          <w:b/>
          <w:sz w:val="28"/>
          <w:szCs w:val="28"/>
        </w:rPr>
        <w:t>« Острова»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10. Административно территориальное деление Нью-Йорка включает в себя районы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Бронкс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Квинс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>, Бруклин, Статен-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айленд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 и этот район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11E69">
        <w:rPr>
          <w:rFonts w:ascii="Times New Roman" w:eastAsia="Calibri" w:hAnsi="Times New Roman" w:cs="Times New Roman"/>
          <w:sz w:val="28"/>
          <w:szCs w:val="28"/>
        </w:rPr>
        <w:t>(Манхэттен)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>20. Об этом острове пел герой Андрея Миронова в фильме «Бриллиантовая рука».</w:t>
      </w:r>
      <w:r w:rsidR="00492323">
        <w:rPr>
          <w:rFonts w:ascii="Times New Roman" w:eastAsia="Calibri" w:hAnsi="Times New Roman" w:cs="Times New Roman"/>
          <w:sz w:val="28"/>
          <w:szCs w:val="28"/>
        </w:rPr>
        <w:t xml:space="preserve"> (Остров Невезения)</w:t>
      </w:r>
    </w:p>
    <w:p w:rsidR="00111E69" w:rsidRPr="001D76D7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76D7">
        <w:rPr>
          <w:rFonts w:ascii="Times New Roman" w:eastAsia="Calibri" w:hAnsi="Times New Roman" w:cs="Times New Roman"/>
          <w:sz w:val="28"/>
          <w:szCs w:val="28"/>
        </w:rPr>
        <w:t xml:space="preserve">30. Этому острову из архипелага </w:t>
      </w:r>
      <w:proofErr w:type="spellStart"/>
      <w:r w:rsidRPr="001D76D7">
        <w:rPr>
          <w:rFonts w:ascii="Times New Roman" w:eastAsia="Calibri" w:hAnsi="Times New Roman" w:cs="Times New Roman"/>
          <w:sz w:val="28"/>
          <w:szCs w:val="28"/>
        </w:rPr>
        <w:t>Балеарских</w:t>
      </w:r>
      <w:proofErr w:type="spellEnd"/>
      <w:r w:rsidRPr="001D76D7">
        <w:rPr>
          <w:rFonts w:ascii="Times New Roman" w:eastAsia="Calibri" w:hAnsi="Times New Roman" w:cs="Times New Roman"/>
          <w:sz w:val="28"/>
          <w:szCs w:val="28"/>
        </w:rPr>
        <w:t xml:space="preserve"> островов тер</w:t>
      </w:r>
      <w:r w:rsidR="00492323" w:rsidRPr="001D76D7">
        <w:rPr>
          <w:rFonts w:ascii="Times New Roman" w:eastAsia="Calibri" w:hAnsi="Times New Roman" w:cs="Times New Roman"/>
          <w:sz w:val="28"/>
          <w:szCs w:val="28"/>
        </w:rPr>
        <w:t>р</w:t>
      </w:r>
      <w:r w:rsidRPr="001D76D7">
        <w:rPr>
          <w:rFonts w:ascii="Times New Roman" w:eastAsia="Calibri" w:hAnsi="Times New Roman" w:cs="Times New Roman"/>
          <w:sz w:val="28"/>
          <w:szCs w:val="28"/>
        </w:rPr>
        <w:t>иториально принадлежащему Испании славу приносят многочисленные клубы (</w:t>
      </w:r>
      <w:proofErr w:type="spellStart"/>
      <w:r w:rsidRPr="001D76D7">
        <w:rPr>
          <w:rFonts w:ascii="Times New Roman" w:eastAsia="Calibri" w:hAnsi="Times New Roman" w:cs="Times New Roman"/>
          <w:sz w:val="28"/>
          <w:szCs w:val="28"/>
        </w:rPr>
        <w:t>Ибица</w:t>
      </w:r>
      <w:proofErr w:type="spellEnd"/>
      <w:r w:rsidRPr="001D76D7">
        <w:rPr>
          <w:rFonts w:ascii="Times New Roman" w:eastAsia="Calibri" w:hAnsi="Times New Roman" w:cs="Times New Roman"/>
          <w:sz w:val="28"/>
          <w:szCs w:val="28"/>
        </w:rPr>
        <w:t xml:space="preserve">, зачёт - </w:t>
      </w:r>
      <w:proofErr w:type="spellStart"/>
      <w:r w:rsidRPr="001D76D7">
        <w:rPr>
          <w:rFonts w:ascii="Times New Roman" w:eastAsia="Calibri" w:hAnsi="Times New Roman" w:cs="Times New Roman"/>
          <w:sz w:val="28"/>
          <w:szCs w:val="28"/>
        </w:rPr>
        <w:t>Ивиса</w:t>
      </w:r>
      <w:proofErr w:type="spellEnd"/>
      <w:r w:rsidRPr="001D76D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1E69" w:rsidRP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40. После написания песня об этом острове критиковалась за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непатриотизм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 и воспевание чьей-то чужой страны. (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Чунга-Чанга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1E69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50. Между островами </w:t>
      </w:r>
      <w:proofErr w:type="spellStart"/>
      <w:r w:rsidRPr="00111E69">
        <w:rPr>
          <w:rFonts w:ascii="Times New Roman" w:eastAsia="Calibri" w:hAnsi="Times New Roman" w:cs="Times New Roman"/>
          <w:sz w:val="28"/>
          <w:szCs w:val="28"/>
        </w:rPr>
        <w:t>Ратманова</w:t>
      </w:r>
      <w:proofErr w:type="spellEnd"/>
      <w:r w:rsidRPr="00111E69">
        <w:rPr>
          <w:rFonts w:ascii="Times New Roman" w:eastAsia="Calibri" w:hAnsi="Times New Roman" w:cs="Times New Roman"/>
          <w:sz w:val="28"/>
          <w:szCs w:val="28"/>
        </w:rPr>
        <w:t xml:space="preserve"> и Крузенштерна проходит граница между этими двумя государствами. (Россия и США)</w:t>
      </w:r>
    </w:p>
    <w:p w:rsidR="00733F9D" w:rsidRPr="00733F9D" w:rsidRDefault="00733F9D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70180" w:rsidRPr="00733F9D" w:rsidRDefault="00170180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F9D">
        <w:rPr>
          <w:rFonts w:ascii="Times New Roman" w:eastAsia="Calibri" w:hAnsi="Times New Roman" w:cs="Times New Roman"/>
          <w:b/>
          <w:sz w:val="28"/>
          <w:szCs w:val="28"/>
        </w:rPr>
        <w:t>Авторы вопросов: (</w:t>
      </w:r>
      <w:r w:rsidRPr="00733F9D">
        <w:rPr>
          <w:rFonts w:ascii="Times New Roman" w:eastAsia="Calibri" w:hAnsi="Times New Roman" w:cs="Times New Roman"/>
          <w:sz w:val="28"/>
          <w:szCs w:val="28"/>
        </w:rPr>
        <w:t xml:space="preserve">Шкулепа В.Н. – 1-5 темы, </w:t>
      </w:r>
      <w:proofErr w:type="spellStart"/>
      <w:r w:rsidRPr="00733F9D">
        <w:rPr>
          <w:rFonts w:ascii="Times New Roman" w:eastAsia="Calibri" w:hAnsi="Times New Roman" w:cs="Times New Roman"/>
          <w:sz w:val="28"/>
          <w:szCs w:val="28"/>
        </w:rPr>
        <w:t>Веретило</w:t>
      </w:r>
      <w:proofErr w:type="spellEnd"/>
      <w:r w:rsidRPr="00733F9D">
        <w:rPr>
          <w:rFonts w:ascii="Times New Roman" w:eastAsia="Calibri" w:hAnsi="Times New Roman" w:cs="Times New Roman"/>
          <w:sz w:val="28"/>
          <w:szCs w:val="28"/>
        </w:rPr>
        <w:t xml:space="preserve"> С. Е. – 6-10 темы)</w:t>
      </w:r>
    </w:p>
    <w:p w:rsidR="00111E69" w:rsidRPr="00C86162" w:rsidRDefault="00111E69" w:rsidP="00492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E69" w:rsidRPr="00492323" w:rsidRDefault="00111E69" w:rsidP="004923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492323" w:rsidRDefault="00111E69" w:rsidP="004923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33F9D" w:rsidRDefault="00733F9D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E57C51" w:rsidRDefault="00E57C51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E57C51" w:rsidRDefault="00E57C51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E57C51" w:rsidRDefault="00E57C51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E57C51" w:rsidRDefault="00E57C51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E57C51" w:rsidRDefault="00E57C51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B4CA8" w:rsidRDefault="007B4CA8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lastRenderedPageBreak/>
        <w:t>«Что? Где? Когда?»</w:t>
      </w:r>
      <w:r w:rsidR="006365FB"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t xml:space="preserve">  (Редактор: </w:t>
      </w:r>
      <w:proofErr w:type="spellStart"/>
      <w:r w:rsidR="006365FB"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t>Веретило</w:t>
      </w:r>
      <w:proofErr w:type="spellEnd"/>
      <w:r w:rsidR="006365FB"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t xml:space="preserve"> С.Е.)</w:t>
      </w:r>
    </w:p>
    <w:p w:rsidR="006365FB" w:rsidRDefault="006365FB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7B4CA8" w:rsidRDefault="007B4CA8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t>1 тур</w:t>
      </w:r>
    </w:p>
    <w:p w:rsidR="007B4CA8" w:rsidRPr="007B4CA8" w:rsidRDefault="007B4CA8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7B4CA8" w:rsidRPr="00111E69" w:rsidRDefault="007B4CA8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1.</w:t>
      </w: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В конце XIX века военные поняли, что лучше согласовывать действия отдельных отрядов не при помощи звуковых и визуальных сигналов, так как терялся эффект неожиданности, </w:t>
      </w: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а при помощи ИХ и</w:t>
      </w: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ОНИ получили широкое распространение среди офицерского состава. </w:t>
      </w: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Уважаемые знатоки, назовите их ровно через одну минуту. </w:t>
      </w:r>
    </w:p>
    <w:p w:rsidR="007B4CA8" w:rsidRPr="00111E69" w:rsidRDefault="007B4CA8" w:rsidP="007B4C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часы, (н</w:t>
      </w: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аручные</w:t>
      </w: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).</w:t>
      </w:r>
    </w:p>
    <w:p w:rsidR="007B4CA8" w:rsidRDefault="007B4CA8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2.</w:t>
      </w:r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Иногда, благодаря каналам и акведукам, его наполняли водой, и тогда в нём устраивались настоящие морские сражения кораблей. А чьи сражения в нём можно было увидеть чаще всего?</w:t>
      </w:r>
    </w:p>
    <w:p w:rsidR="00111E69" w:rsidRPr="00361842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Гладиаторов.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3.</w:t>
      </w:r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Журнал "Вестник инженеров" в 1915 году сетовал, что электрические лампы в России делают из зарубежных материалов. Русским в лампе был только ОН. Впрочем, и ЕГО в окончательном продукте не оказывалось. Назовите ЕГО.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Воздух.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4.</w:t>
      </w:r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24 июня 2014 года футболист сборной Уругвая Луис </w:t>
      </w:r>
      <w:proofErr w:type="spellStart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Суарес</w:t>
      </w:r>
      <w:proofErr w:type="spellEnd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укусил за плечо итальянского защитника Джорджо </w:t>
      </w:r>
      <w:proofErr w:type="spellStart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Кьеллини</w:t>
      </w:r>
      <w:proofErr w:type="spellEnd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. Через некоторое время на юмористическом рисунке рядом с логотипом ЭТОЙ компании появилась надпись "Здесь был </w:t>
      </w:r>
      <w:proofErr w:type="spellStart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Суарес</w:t>
      </w:r>
      <w:proofErr w:type="spellEnd"/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". Назовите компанию.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Ответ: </w:t>
      </w:r>
      <w:proofErr w:type="spellStart"/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Apple</w:t>
      </w:r>
      <w:proofErr w:type="spellEnd"/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5.</w:t>
      </w:r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Герой новозеландского фильма, отправляя знакомого на соревнования, напутствует: "Докажи, что яблоки умеют летать!". Какое слово в тексте вопроса мы заменили?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Киви.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111E69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6.</w:t>
      </w:r>
      <w:r w:rsidR="00111E69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Даже разрозненные обрывки неосторожных разговоров могут открыть врагу всю картину секретной операции. Чтобы доказать американцам серьезность угрозы, авторы выпущенного в США в годы Второй мировой войны плаката изобразили нациста, который складывает… Что именно?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Складывает паззл.</w:t>
      </w:r>
    </w:p>
    <w:p w:rsidR="00111E69" w:rsidRPr="00111E69" w:rsidRDefault="00111E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7.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В начале восстания 1831 года британские рабочие изготовили ЕГО, используя кровь телёнка. Назовите ЕГО двумя словами.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красный флаг.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считается, что именно уэльские рабочие впервые использовали красный флаг как символ революции. Начиная восстание, они изготовили красный флаг, облив полотнище кровью телёнка, символизирующей страдания.</w:t>
      </w:r>
    </w:p>
    <w:p w:rsidR="00CC2A2E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E57C51" w:rsidRDefault="00E57C51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E57C51" w:rsidRPr="00111E69" w:rsidRDefault="00E57C51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897528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lastRenderedPageBreak/>
        <w:t>8.</w:t>
      </w:r>
      <w:r w:rsidR="00897528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Еще 16 сентября 1770 года один из спутников Кука описал это в районе Южного полюса, отметив то, что ЭТО очень похоже на то, что можно видеть на много тысяч километров севернее. А совсем недавно с помощью спутника удалось выяснить, что они даже зеркальны по отношению друг к другу. Что же это?</w:t>
      </w:r>
    </w:p>
    <w:p w:rsidR="00897528" w:rsidRPr="00111E69" w:rsidRDefault="00897528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Полярные сияния.</w:t>
      </w:r>
    </w:p>
    <w:p w:rsidR="00897528" w:rsidRPr="00111E69" w:rsidRDefault="00897528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CC2A2E" w:rsidRDefault="00CD7069" w:rsidP="00111E69">
      <w:pPr>
        <w:widowControl w:val="0"/>
        <w:suppressAutoHyphens/>
        <w:spacing w:after="0" w:line="240" w:lineRule="auto"/>
        <w:rPr>
          <w:rFonts w:ascii="Arial" w:eastAsia="Arial" w:hAnsi="Arial" w:cs="Arial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9.</w:t>
      </w:r>
      <w:r w:rsidR="00CC2A2E" w:rsidRPr="00CC2A2E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В прошлом веке ЕГО предлагали наполнить большим количеством жидкого азота, чтобы ОН превратился в огромную глыбу льда и 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всплыл</w:t>
      </w:r>
      <w:r w:rsidR="00CC2A2E" w:rsidRPr="00CC2A2E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. Назовите ЕГО.</w:t>
      </w:r>
    </w:p>
    <w:p w:rsidR="00CC2A2E" w:rsidRPr="00CC2A2E" w:rsidRDefault="00CC2A2E" w:rsidP="00111E69">
      <w:pPr>
        <w:widowControl w:val="0"/>
        <w:suppressAutoHyphens/>
        <w:spacing w:after="0" w:line="240" w:lineRule="auto"/>
        <w:rPr>
          <w:rFonts w:ascii="Arial" w:eastAsia="Arial" w:hAnsi="Arial" w:cs="Arial"/>
          <w:sz w:val="28"/>
          <w:szCs w:val="28"/>
          <w:lang w:val="ru" w:eastAsia="zh-CN" w:bidi="hi-IN"/>
        </w:rPr>
      </w:pPr>
      <w:r w:rsidRPr="00CC2A2E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Титаник.</w:t>
      </w:r>
    </w:p>
    <w:p w:rsidR="00897528" w:rsidRPr="00361842" w:rsidRDefault="00CC2A2E" w:rsidP="00361842">
      <w:pPr>
        <w:widowControl w:val="0"/>
        <w:suppressAutoHyphens/>
        <w:spacing w:after="0" w:line="240" w:lineRule="auto"/>
        <w:rPr>
          <w:rFonts w:ascii="Arial" w:eastAsia="Arial" w:hAnsi="Arial" w:cs="Arial"/>
          <w:sz w:val="28"/>
          <w:szCs w:val="28"/>
          <w:lang w:val="ru" w:eastAsia="zh-CN" w:bidi="hi-IN"/>
        </w:rPr>
      </w:pPr>
      <w:r w:rsidRPr="00CC2A2E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иронично, что затонувший после столкновения с айсбергом корабль хотели превратить в айсбе</w:t>
      </w:r>
      <w:r w:rsidR="00361842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рг, чтобы поднять со дна океана.</w:t>
      </w:r>
    </w:p>
    <w:p w:rsidR="00897528" w:rsidRPr="00111E69" w:rsidRDefault="00897528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B81DD6" w:rsidRPr="00111E69" w:rsidRDefault="00CD7069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10.</w:t>
      </w:r>
      <w:r w:rsidR="00B81DD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Закончите парадоксальное суждение из древнегреческого сборника "</w:t>
      </w:r>
      <w:proofErr w:type="spellStart"/>
      <w:r w:rsidR="00B81DD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Филогелиос</w:t>
      </w:r>
      <w:proofErr w:type="spellEnd"/>
      <w:r w:rsidR="00B81DD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": "Нехорошо убивать овец, ведь они дают нам шерсть; нехорошо убивать коров, ведь они дают нам молоко; нехорошо убивать свиней, ведь они дают нам...". </w:t>
      </w:r>
    </w:p>
    <w:p w:rsidR="00B81DD6" w:rsidRPr="00111E69" w:rsidRDefault="00B81DD6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Ответ: "... мясо". </w:t>
      </w:r>
    </w:p>
    <w:p w:rsidR="00B81DD6" w:rsidRPr="00111E69" w:rsidRDefault="00B81DD6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11.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Традиция украшать новогоднюю ёлку похожей на серебряные нити мишурой появилась благодаря украинской легенде. В этой легенде бедная семья не могла себе позволить нарядить ёлку, но ОН помог и за одну ночь украсил её. Кто ОН?</w:t>
      </w:r>
    </w:p>
    <w:p w:rsidR="00CC2A2E" w:rsidRPr="00111E69" w:rsidRDefault="00CC2A2E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паук.</w:t>
      </w:r>
    </w:p>
    <w:p w:rsidR="00B81DD6" w:rsidRPr="00361842" w:rsidRDefault="00CC2A2E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Комментарий: за ночь паук сплёл на ёлке красивые узоры, а первые лучи Солнца сделали нити паутины серебряными. </w:t>
      </w:r>
    </w:p>
    <w:p w:rsidR="00B81DD6" w:rsidRPr="00111E69" w:rsidRDefault="00B81DD6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BA01CC" w:rsidRPr="00111E69" w:rsidRDefault="00CD7069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12.</w:t>
      </w:r>
      <w:r w:rsidR="00BA01CC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На реке Бридж-Крик расположен мост, который местные индейцы называют «окаменевшая ОНА». Что такое ОНА? </w:t>
      </w:r>
    </w:p>
    <w:p w:rsidR="00BA01CC" w:rsidRPr="00111E69" w:rsidRDefault="00BA01CC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Радуга.</w:t>
      </w:r>
    </w:p>
    <w:p w:rsidR="00CD7069" w:rsidRDefault="00BA01CC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мост изогнут, словно радуга. Радуга обычно возникает над водоёмом, ведь солнечный свет преломляется и отражается капельками воды в атмосфере.</w:t>
      </w:r>
      <w:r w:rsidR="00CD7069" w:rsidRPr="00CD70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</w:t>
      </w:r>
    </w:p>
    <w:p w:rsidR="00361842" w:rsidRDefault="00361842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D7069" w:rsidRDefault="00CD7069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E57C51" w:rsidRDefault="00E57C51">
      <w:pPr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br w:type="page"/>
      </w:r>
    </w:p>
    <w:p w:rsidR="00CD7069" w:rsidRDefault="00CD7069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  <w:lastRenderedPageBreak/>
        <w:t>2 тур</w:t>
      </w:r>
    </w:p>
    <w:p w:rsidR="00CD7069" w:rsidRPr="00CD7069" w:rsidRDefault="00CD7069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" w:eastAsia="zh-CN" w:bidi="hi-IN"/>
        </w:rPr>
      </w:pPr>
    </w:p>
    <w:p w:rsidR="00CD7069" w:rsidRPr="00111E69" w:rsidRDefault="00CD7069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13.</w:t>
      </w: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Согласно некоторым источникам, король восточных готов </w:t>
      </w:r>
      <w:proofErr w:type="spellStart"/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ГерманАрих</w:t>
      </w:r>
      <w:proofErr w:type="spellEnd"/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, совершавший опустошительные походы на славян, был убит на 110 году жизни. Под каким прозвищем, согласно некоторым источникам, остался </w:t>
      </w:r>
      <w:proofErr w:type="spellStart"/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ГерманАрих</w:t>
      </w:r>
      <w:proofErr w:type="spellEnd"/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в славянских мифах?</w:t>
      </w:r>
    </w:p>
    <w:p w:rsidR="00CD7069" w:rsidRPr="00111E69" w:rsidRDefault="00CD7069" w:rsidP="00CD70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Кощей.</w:t>
      </w:r>
    </w:p>
    <w:p w:rsidR="00BA01CC" w:rsidRPr="00111E69" w:rsidRDefault="00BA01CC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C2A2E" w:rsidP="00111E69">
      <w:pPr>
        <w:widowControl w:val="0"/>
        <w:tabs>
          <w:tab w:val="left" w:pos="202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14.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Предметы состоят из молекул, молекулы — из атомов, а те, в свою очередь, — из меньших частиц. Стивен </w:t>
      </w:r>
      <w:proofErr w:type="spellStart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Хо́кинг</w:t>
      </w:r>
      <w:proofErr w:type="spellEnd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проводит аналогию и пишет, что в какой-то момент мы доберёмся до самой маленькой ЕЁ. Назовите ЕЁ.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Ответ: матрёшка. 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Комментарий: в устройстве Вселенной наблюдается некоторая вложенность. Однако в какой-то момент мы доходим до структуры минимального размера, соответствующей самой маленькой матрёшке. 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15.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Прослушайте отрывок из сказки одной школьницы: "Чтобы обратить на себя внимание Сириуса, Венера целый день упрашивала ЕГО одолжить ей шляпу, но получила отказ". Назовите ЕГО.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Сатурн. Комментарий: Сатурн с его кольцами как будто надел шляпу. Сатурн – шестая планета солнечной системы  и номер вопроса - 6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16.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Печать человеческих органов с помощью 3D-принтера затруднительна из-за того, что сложная внутренняя структура органов не выдерживает собственного веса. Чтобы решить проблему, учёные собираются отправить 3D-принтер… Куда?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на МКС; в космос; в невесомость; синонимичные ответы.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в условиях невесомости сложная внутренняя структура органов не будет разрушаться под их собственным весом.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D20D66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17.</w:t>
      </w:r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Благодаря уникальной </w:t>
      </w:r>
      <w:proofErr w:type="spellStart"/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двенадцатигранной</w:t>
      </w:r>
      <w:proofErr w:type="spellEnd"/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форме, во времена Второй мировой войны в Великобритании особой популярностью пользовались трёхпенсовые монеты. Дело в том, что в то время в целях безопасности в английских городах надолго пропадало… Что?</w:t>
      </w:r>
    </w:p>
    <w:p w:rsidR="00D20D66" w:rsidRPr="00111E69" w:rsidRDefault="00D20D66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освещение.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 </w:t>
      </w: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Зачет: электричество, свет, синонимичные ответы. 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Комментарий: </w:t>
      </w:r>
      <w:r w:rsidRPr="00111E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легко различались на ощупь в темноте</w:t>
      </w:r>
    </w:p>
    <w:p w:rsidR="00FA4AAE" w:rsidRPr="00111E69" w:rsidRDefault="00FA4AA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18.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В начале прошлого века американцы называли ЭТО нервным пудингом. Назовите ЭТО словом французского происхождения. 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желе.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Комментарий: желе дрожит, словно нервничает.  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D20D66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19.</w:t>
      </w:r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Небольшие острова в океанах и морях обдуваются сильными ветрами. Из-за этого, чтобы не погибнуть, некоторые островные бабочки благодаря эволюции стали отличаться от обычных бабочек… Чем?</w:t>
      </w:r>
    </w:p>
    <w:p w:rsidR="00D20D66" w:rsidRPr="00111E69" w:rsidRDefault="00D20D66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отсутствием крыльев.</w:t>
      </w:r>
    </w:p>
    <w:p w:rsidR="00FA4AAE" w:rsidRPr="00111E69" w:rsidRDefault="00FA4AA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lastRenderedPageBreak/>
        <w:t>20.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Во время Второй мировой войны борец норвежского Сопротивления </w:t>
      </w:r>
      <w:proofErr w:type="spellStart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Лауриц</w:t>
      </w:r>
      <w:proofErr w:type="spellEnd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 xml:space="preserve"> Санд четыре года подряд подвергался жестоким пыткам и допросам нацистов. На установленном герою монументе можно увидеть только одно короткое слово. Какое?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нет.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все четыре года пыток на любые вопросы нацистов он отвечал только «Нет».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D20D66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21.</w:t>
      </w:r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При рукопожатии бойскауты пожимают не правую, а левую руку. В связи с близостью к НЕМУ, бойскауты считают рукопожатие левой рукой более искренним и демонстрирующим настоящие чувства. Назовите ЕГО.</w:t>
      </w:r>
    </w:p>
    <w:p w:rsidR="00D20D66" w:rsidRPr="00111E69" w:rsidRDefault="00D20D66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сердце.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CC2A2E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22.</w:t>
      </w:r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В карточной игре «</w:t>
      </w:r>
      <w:proofErr w:type="spellStart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Доминио́н</w:t>
      </w:r>
      <w:proofErr w:type="spellEnd"/>
      <w:r w:rsidR="00CC2A2E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» у карты под названием «Вор» есть антагонист – карта с изображением препятствия. Назовите это препятствие коротким словом.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ров.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Комментарий: вор и ров – палиндромы, карта «Ров» словно бы обращает действие карты «Вор».</w:t>
      </w:r>
    </w:p>
    <w:p w:rsidR="00CC2A2E" w:rsidRPr="00111E69" w:rsidRDefault="00CC2A2E" w:rsidP="00111E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</w:pPr>
    </w:p>
    <w:p w:rsidR="00D20D66" w:rsidRPr="00111E69" w:rsidRDefault="00CD7069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23.</w:t>
      </w:r>
      <w:r w:rsidR="00D20D66"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Для университетских кампусов и исследовательских центров считается престижным иметь в своём саду некий клон. Согласно известной легенде, под тем, что клонировали, когда-то сидел… Кто?</w:t>
      </w:r>
    </w:p>
    <w:p w:rsidR="00D20D66" w:rsidRPr="00111E69" w:rsidRDefault="00D20D66" w:rsidP="00111E6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ru" w:eastAsia="zh-CN" w:bidi="hi-IN"/>
        </w:rPr>
      </w:pPr>
      <w:r w:rsidRPr="00111E69">
        <w:rPr>
          <w:rFonts w:ascii="Times New Roman" w:eastAsia="Times New Roman" w:hAnsi="Times New Roman" w:cs="Times New Roman"/>
          <w:sz w:val="28"/>
          <w:szCs w:val="28"/>
          <w:lang w:val="ru" w:eastAsia="zh-CN" w:bidi="hi-IN"/>
        </w:rPr>
        <w:t>Ответ: Исаак Ньютон.</w:t>
      </w:r>
    </w:p>
    <w:p w:rsidR="00D540F3" w:rsidRPr="00111E69" w:rsidRDefault="00D540F3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CC2A2E" w:rsidRPr="00111E69" w:rsidRDefault="00CD7069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24.</w:t>
      </w:r>
      <w:r w:rsidR="00CC2A2E" w:rsidRPr="00111E69">
        <w:rPr>
          <w:rFonts w:ascii="Times New Roman" w:hAnsi="Times New Roman" w:cs="Times New Roman"/>
          <w:sz w:val="28"/>
          <w:szCs w:val="28"/>
          <w:lang w:val="ru"/>
        </w:rPr>
        <w:t>Историк цвета предполагает, что у героини ОНА была ТАКОЙ для того, чтобы героиню было издалека видно и было проще за ней присматривать. Назовите ТАКУЮ ЕЁ.</w:t>
      </w:r>
    </w:p>
    <w:p w:rsidR="00CC2A2E" w:rsidRPr="00111E69" w:rsidRDefault="00CC2A2E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111E69">
        <w:rPr>
          <w:rFonts w:ascii="Times New Roman" w:hAnsi="Times New Roman" w:cs="Times New Roman"/>
          <w:sz w:val="28"/>
          <w:szCs w:val="28"/>
          <w:lang w:val="ru"/>
        </w:rPr>
        <w:t>Ответ: красная шапочка.</w:t>
      </w:r>
    </w:p>
    <w:p w:rsidR="00FA4AAE" w:rsidRPr="00111E69" w:rsidRDefault="00CC2A2E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111E69">
        <w:rPr>
          <w:rFonts w:ascii="Times New Roman" w:hAnsi="Times New Roman" w:cs="Times New Roman"/>
          <w:sz w:val="28"/>
          <w:szCs w:val="28"/>
          <w:lang w:val="ru"/>
        </w:rPr>
        <w:t xml:space="preserve">Комментарий: в сельской местности детям часто надевали какой-либо предмет одежды красного цвета, чтобы за ними было легче присматривать. Историк цвета Мишель </w:t>
      </w:r>
      <w:proofErr w:type="spellStart"/>
      <w:r w:rsidRPr="00111E69">
        <w:rPr>
          <w:rFonts w:ascii="Times New Roman" w:hAnsi="Times New Roman" w:cs="Times New Roman"/>
          <w:sz w:val="28"/>
          <w:szCs w:val="28"/>
          <w:lang w:val="ru"/>
        </w:rPr>
        <w:t>Пастуро</w:t>
      </w:r>
      <w:proofErr w:type="spellEnd"/>
      <w:r w:rsidRPr="00111E69">
        <w:rPr>
          <w:rFonts w:ascii="Times New Roman" w:hAnsi="Times New Roman" w:cs="Times New Roman"/>
          <w:sz w:val="28"/>
          <w:szCs w:val="28"/>
          <w:lang w:val="ru"/>
        </w:rPr>
        <w:t>́ считает, что именно этим объясняется цвет головного убора Красной Шапочки.</w:t>
      </w:r>
    </w:p>
    <w:p w:rsidR="00CC2A2E" w:rsidRPr="00111E69" w:rsidRDefault="00CC2A2E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CC2A2E" w:rsidRPr="00111E69" w:rsidRDefault="00CC2A2E" w:rsidP="00111E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sectPr w:rsidR="00CC2A2E" w:rsidRPr="00111E69" w:rsidSect="00E57C5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C"/>
    <w:rsid w:val="0000280D"/>
    <w:rsid w:val="000046DF"/>
    <w:rsid w:val="00007A2F"/>
    <w:rsid w:val="00007B1B"/>
    <w:rsid w:val="0001298C"/>
    <w:rsid w:val="00031AD0"/>
    <w:rsid w:val="00034FCE"/>
    <w:rsid w:val="0004009A"/>
    <w:rsid w:val="00042C3D"/>
    <w:rsid w:val="0004598D"/>
    <w:rsid w:val="000720B6"/>
    <w:rsid w:val="00073E75"/>
    <w:rsid w:val="000745A3"/>
    <w:rsid w:val="00085150"/>
    <w:rsid w:val="00085EC7"/>
    <w:rsid w:val="0009361C"/>
    <w:rsid w:val="000978D8"/>
    <w:rsid w:val="00097A35"/>
    <w:rsid w:val="000B29B5"/>
    <w:rsid w:val="000D0E8D"/>
    <w:rsid w:val="000D784E"/>
    <w:rsid w:val="000E0FD9"/>
    <w:rsid w:val="000F4883"/>
    <w:rsid w:val="00111E69"/>
    <w:rsid w:val="00127BE1"/>
    <w:rsid w:val="001442FF"/>
    <w:rsid w:val="00147773"/>
    <w:rsid w:val="00154FE3"/>
    <w:rsid w:val="00170180"/>
    <w:rsid w:val="0017226A"/>
    <w:rsid w:val="001736B7"/>
    <w:rsid w:val="00175690"/>
    <w:rsid w:val="00175F1F"/>
    <w:rsid w:val="00194CBD"/>
    <w:rsid w:val="001969AC"/>
    <w:rsid w:val="001B3D20"/>
    <w:rsid w:val="001C6B04"/>
    <w:rsid w:val="001D76D7"/>
    <w:rsid w:val="001E07AC"/>
    <w:rsid w:val="001E2709"/>
    <w:rsid w:val="00204BAF"/>
    <w:rsid w:val="002112EC"/>
    <w:rsid w:val="00214970"/>
    <w:rsid w:val="00220845"/>
    <w:rsid w:val="00233987"/>
    <w:rsid w:val="00253604"/>
    <w:rsid w:val="00264AB2"/>
    <w:rsid w:val="00276B34"/>
    <w:rsid w:val="002901D8"/>
    <w:rsid w:val="002A18EB"/>
    <w:rsid w:val="002B42A3"/>
    <w:rsid w:val="002B5F4F"/>
    <w:rsid w:val="002C7D82"/>
    <w:rsid w:val="002D30A3"/>
    <w:rsid w:val="002E2D83"/>
    <w:rsid w:val="00303F01"/>
    <w:rsid w:val="00323764"/>
    <w:rsid w:val="00326E3B"/>
    <w:rsid w:val="0033125B"/>
    <w:rsid w:val="003543AD"/>
    <w:rsid w:val="00361842"/>
    <w:rsid w:val="003772EB"/>
    <w:rsid w:val="003802A0"/>
    <w:rsid w:val="00380DF5"/>
    <w:rsid w:val="003816C5"/>
    <w:rsid w:val="00383D31"/>
    <w:rsid w:val="003911C9"/>
    <w:rsid w:val="003B6190"/>
    <w:rsid w:val="003C00FA"/>
    <w:rsid w:val="003C2E1D"/>
    <w:rsid w:val="003C3AB0"/>
    <w:rsid w:val="003D1C9F"/>
    <w:rsid w:val="003E6005"/>
    <w:rsid w:val="0040489B"/>
    <w:rsid w:val="00405029"/>
    <w:rsid w:val="00406DF1"/>
    <w:rsid w:val="004072DE"/>
    <w:rsid w:val="004148B8"/>
    <w:rsid w:val="00420F2F"/>
    <w:rsid w:val="0043017D"/>
    <w:rsid w:val="00435E34"/>
    <w:rsid w:val="00436759"/>
    <w:rsid w:val="0045376A"/>
    <w:rsid w:val="00463771"/>
    <w:rsid w:val="004657F3"/>
    <w:rsid w:val="00481DED"/>
    <w:rsid w:val="00486D49"/>
    <w:rsid w:val="00491B13"/>
    <w:rsid w:val="00492323"/>
    <w:rsid w:val="00496FFC"/>
    <w:rsid w:val="004A1F15"/>
    <w:rsid w:val="004C2D2B"/>
    <w:rsid w:val="004C2F98"/>
    <w:rsid w:val="004C5B9B"/>
    <w:rsid w:val="00501602"/>
    <w:rsid w:val="0050670A"/>
    <w:rsid w:val="0050742D"/>
    <w:rsid w:val="00524C97"/>
    <w:rsid w:val="0052782E"/>
    <w:rsid w:val="00540E35"/>
    <w:rsid w:val="005423E6"/>
    <w:rsid w:val="00542555"/>
    <w:rsid w:val="005509C1"/>
    <w:rsid w:val="00564B98"/>
    <w:rsid w:val="00590E28"/>
    <w:rsid w:val="00592236"/>
    <w:rsid w:val="005A348B"/>
    <w:rsid w:val="005B78A2"/>
    <w:rsid w:val="005E17EB"/>
    <w:rsid w:val="005F31F0"/>
    <w:rsid w:val="005F4CC8"/>
    <w:rsid w:val="005F5953"/>
    <w:rsid w:val="005F6B97"/>
    <w:rsid w:val="0061113C"/>
    <w:rsid w:val="00634D9E"/>
    <w:rsid w:val="006365FB"/>
    <w:rsid w:val="0064756B"/>
    <w:rsid w:val="00653EC3"/>
    <w:rsid w:val="0065614C"/>
    <w:rsid w:val="006642A6"/>
    <w:rsid w:val="00673C4F"/>
    <w:rsid w:val="00674E1C"/>
    <w:rsid w:val="006A3AFC"/>
    <w:rsid w:val="006A79C9"/>
    <w:rsid w:val="006D4B8B"/>
    <w:rsid w:val="006E4CE9"/>
    <w:rsid w:val="00704E96"/>
    <w:rsid w:val="00714270"/>
    <w:rsid w:val="007158B5"/>
    <w:rsid w:val="00725DF2"/>
    <w:rsid w:val="00733F9D"/>
    <w:rsid w:val="0076761B"/>
    <w:rsid w:val="00784829"/>
    <w:rsid w:val="00786051"/>
    <w:rsid w:val="007955A1"/>
    <w:rsid w:val="00797B56"/>
    <w:rsid w:val="007A2319"/>
    <w:rsid w:val="007A648D"/>
    <w:rsid w:val="007A6DB0"/>
    <w:rsid w:val="007B00A2"/>
    <w:rsid w:val="007B2402"/>
    <w:rsid w:val="007B3DB7"/>
    <w:rsid w:val="007B462A"/>
    <w:rsid w:val="007B4CA8"/>
    <w:rsid w:val="007C102D"/>
    <w:rsid w:val="007C522F"/>
    <w:rsid w:val="007E371F"/>
    <w:rsid w:val="00827C28"/>
    <w:rsid w:val="008305A8"/>
    <w:rsid w:val="00843A29"/>
    <w:rsid w:val="00844CCE"/>
    <w:rsid w:val="00847554"/>
    <w:rsid w:val="00851B6B"/>
    <w:rsid w:val="00856D48"/>
    <w:rsid w:val="00856EBC"/>
    <w:rsid w:val="00877E41"/>
    <w:rsid w:val="00887754"/>
    <w:rsid w:val="00897528"/>
    <w:rsid w:val="008A3F33"/>
    <w:rsid w:val="008B054A"/>
    <w:rsid w:val="0092573F"/>
    <w:rsid w:val="00925D2F"/>
    <w:rsid w:val="009320D2"/>
    <w:rsid w:val="0093263C"/>
    <w:rsid w:val="0093757F"/>
    <w:rsid w:val="009468D1"/>
    <w:rsid w:val="00951270"/>
    <w:rsid w:val="00954792"/>
    <w:rsid w:val="00957F3B"/>
    <w:rsid w:val="00980572"/>
    <w:rsid w:val="00982E1D"/>
    <w:rsid w:val="00983B92"/>
    <w:rsid w:val="00984BBF"/>
    <w:rsid w:val="00990E1B"/>
    <w:rsid w:val="009A049B"/>
    <w:rsid w:val="009C11EA"/>
    <w:rsid w:val="009C3CCD"/>
    <w:rsid w:val="009C4B27"/>
    <w:rsid w:val="009F5B0A"/>
    <w:rsid w:val="00A031EA"/>
    <w:rsid w:val="00A43A00"/>
    <w:rsid w:val="00A51205"/>
    <w:rsid w:val="00A55BD3"/>
    <w:rsid w:val="00A57ECF"/>
    <w:rsid w:val="00A60449"/>
    <w:rsid w:val="00A613F4"/>
    <w:rsid w:val="00A63551"/>
    <w:rsid w:val="00A70D56"/>
    <w:rsid w:val="00A936F5"/>
    <w:rsid w:val="00AB0E76"/>
    <w:rsid w:val="00AC3BBA"/>
    <w:rsid w:val="00B3366E"/>
    <w:rsid w:val="00B34626"/>
    <w:rsid w:val="00B34F34"/>
    <w:rsid w:val="00B355C1"/>
    <w:rsid w:val="00B463E6"/>
    <w:rsid w:val="00B53C19"/>
    <w:rsid w:val="00B81678"/>
    <w:rsid w:val="00B81DD6"/>
    <w:rsid w:val="00BA01CC"/>
    <w:rsid w:val="00BA119A"/>
    <w:rsid w:val="00BA4BFF"/>
    <w:rsid w:val="00BB6B50"/>
    <w:rsid w:val="00BC0233"/>
    <w:rsid w:val="00BC48B9"/>
    <w:rsid w:val="00BE590D"/>
    <w:rsid w:val="00BE6115"/>
    <w:rsid w:val="00BF0160"/>
    <w:rsid w:val="00BF6857"/>
    <w:rsid w:val="00C101EF"/>
    <w:rsid w:val="00C253E5"/>
    <w:rsid w:val="00C30FF6"/>
    <w:rsid w:val="00C3217B"/>
    <w:rsid w:val="00C3343D"/>
    <w:rsid w:val="00C40B8E"/>
    <w:rsid w:val="00C70C25"/>
    <w:rsid w:val="00C86162"/>
    <w:rsid w:val="00C97217"/>
    <w:rsid w:val="00C9736A"/>
    <w:rsid w:val="00CB3F6E"/>
    <w:rsid w:val="00CC2A2E"/>
    <w:rsid w:val="00CD7069"/>
    <w:rsid w:val="00CE6650"/>
    <w:rsid w:val="00CF47CD"/>
    <w:rsid w:val="00D1597E"/>
    <w:rsid w:val="00D20D66"/>
    <w:rsid w:val="00D256DD"/>
    <w:rsid w:val="00D36C69"/>
    <w:rsid w:val="00D5032D"/>
    <w:rsid w:val="00D540F3"/>
    <w:rsid w:val="00D5506C"/>
    <w:rsid w:val="00D65585"/>
    <w:rsid w:val="00D753D7"/>
    <w:rsid w:val="00D75CBF"/>
    <w:rsid w:val="00D766BC"/>
    <w:rsid w:val="00D80798"/>
    <w:rsid w:val="00D9685D"/>
    <w:rsid w:val="00DA16D9"/>
    <w:rsid w:val="00E01960"/>
    <w:rsid w:val="00E1101A"/>
    <w:rsid w:val="00E16F79"/>
    <w:rsid w:val="00E30A82"/>
    <w:rsid w:val="00E31670"/>
    <w:rsid w:val="00E535E5"/>
    <w:rsid w:val="00E57C51"/>
    <w:rsid w:val="00E65890"/>
    <w:rsid w:val="00E675FD"/>
    <w:rsid w:val="00E6792F"/>
    <w:rsid w:val="00E71531"/>
    <w:rsid w:val="00E8136C"/>
    <w:rsid w:val="00E8618F"/>
    <w:rsid w:val="00EA0E85"/>
    <w:rsid w:val="00EB7597"/>
    <w:rsid w:val="00EC245B"/>
    <w:rsid w:val="00EC38A2"/>
    <w:rsid w:val="00EC5952"/>
    <w:rsid w:val="00EC7161"/>
    <w:rsid w:val="00ED0E30"/>
    <w:rsid w:val="00ED4DC7"/>
    <w:rsid w:val="00ED6482"/>
    <w:rsid w:val="00EE202D"/>
    <w:rsid w:val="00EE2B33"/>
    <w:rsid w:val="00EF2636"/>
    <w:rsid w:val="00F038BF"/>
    <w:rsid w:val="00F05A76"/>
    <w:rsid w:val="00F120B0"/>
    <w:rsid w:val="00F2365F"/>
    <w:rsid w:val="00F361AF"/>
    <w:rsid w:val="00F42251"/>
    <w:rsid w:val="00F57FC5"/>
    <w:rsid w:val="00F61938"/>
    <w:rsid w:val="00FA4AAE"/>
    <w:rsid w:val="00FC0774"/>
    <w:rsid w:val="00FC259B"/>
    <w:rsid w:val="00FE3A52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7F19-4984-481C-B1A6-D73A355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1628-A105-4E74-9F19-D3E8CBB8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2019-02-28T09:39:00Z</cp:lastPrinted>
  <dcterms:created xsi:type="dcterms:W3CDTF">2019-02-26T13:35:00Z</dcterms:created>
  <dcterms:modified xsi:type="dcterms:W3CDTF">2019-02-28T09:43:00Z</dcterms:modified>
</cp:coreProperties>
</file>